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A4A" w:rsidRDefault="00B15A4A" w:rsidP="00B15A4A">
      <w:pPr>
        <w:jc w:val="both"/>
        <w:rPr>
          <w:sz w:val="28"/>
          <w:szCs w:val="28"/>
        </w:rPr>
      </w:pPr>
    </w:p>
    <w:p w:rsidR="00B15A4A" w:rsidRDefault="00B15A4A" w:rsidP="00B15A4A">
      <w:pPr>
        <w:jc w:val="both"/>
        <w:rPr>
          <w:sz w:val="28"/>
          <w:szCs w:val="28"/>
        </w:rPr>
      </w:pPr>
    </w:p>
    <w:p w:rsidR="00B15A4A" w:rsidRDefault="00B15A4A" w:rsidP="00B15A4A">
      <w:pPr>
        <w:jc w:val="both"/>
        <w:rPr>
          <w:sz w:val="28"/>
          <w:szCs w:val="28"/>
        </w:rPr>
      </w:pPr>
    </w:p>
    <w:p w:rsidR="00B15A4A" w:rsidRPr="00C2189B" w:rsidRDefault="00B15A4A" w:rsidP="00B15A4A">
      <w:pPr>
        <w:jc w:val="both"/>
        <w:rPr>
          <w:rFonts w:asciiTheme="minorHAnsi" w:hAnsiTheme="minorHAnsi" w:cstheme="minorHAnsi"/>
          <w:sz w:val="28"/>
          <w:szCs w:val="28"/>
        </w:rPr>
      </w:pPr>
    </w:p>
    <w:p w:rsidR="00B15A4A" w:rsidRPr="00C2189B" w:rsidRDefault="00B15A4A" w:rsidP="00B15A4A">
      <w:pPr>
        <w:jc w:val="both"/>
        <w:rPr>
          <w:rFonts w:asciiTheme="minorHAnsi" w:hAnsiTheme="minorHAnsi" w:cstheme="minorHAnsi"/>
          <w:sz w:val="28"/>
          <w:szCs w:val="28"/>
        </w:rPr>
      </w:pPr>
      <w:r w:rsidRPr="00C2189B">
        <w:rPr>
          <w:rFonts w:asciiTheme="minorHAnsi" w:hAnsiTheme="minorHAnsi" w:cstheme="minorHAnsi"/>
          <w:sz w:val="28"/>
          <w:szCs w:val="28"/>
        </w:rPr>
        <w:t>ΠΡΟΣ ΚΑΤΑΣΚΗΝΩΣΗ «ΤΣΑΦ –ΤΣΟΥΦ»</w:t>
      </w:r>
    </w:p>
    <w:p w:rsidR="00B15A4A" w:rsidRPr="00C2189B" w:rsidRDefault="00B15A4A" w:rsidP="00B15A4A">
      <w:pPr>
        <w:jc w:val="both"/>
        <w:rPr>
          <w:rFonts w:asciiTheme="minorHAnsi" w:hAnsiTheme="minorHAnsi" w:cstheme="minorHAnsi"/>
          <w:sz w:val="28"/>
          <w:szCs w:val="28"/>
        </w:rPr>
      </w:pPr>
    </w:p>
    <w:p w:rsidR="00B15A4A" w:rsidRPr="00C2189B" w:rsidRDefault="00B15A4A" w:rsidP="00B15A4A">
      <w:pPr>
        <w:jc w:val="both"/>
        <w:rPr>
          <w:rFonts w:asciiTheme="minorHAnsi" w:hAnsiTheme="minorHAnsi" w:cstheme="minorHAnsi"/>
          <w:sz w:val="28"/>
          <w:szCs w:val="28"/>
        </w:rPr>
      </w:pPr>
    </w:p>
    <w:p w:rsidR="00B15A4A" w:rsidRPr="00C2189B" w:rsidRDefault="00B15A4A" w:rsidP="00283BE0">
      <w:pPr>
        <w:jc w:val="center"/>
        <w:rPr>
          <w:rFonts w:asciiTheme="minorHAnsi" w:hAnsiTheme="minorHAnsi" w:cstheme="minorHAnsi"/>
          <w:b/>
          <w:sz w:val="28"/>
          <w:szCs w:val="28"/>
          <w:u w:val="single"/>
        </w:rPr>
      </w:pPr>
      <w:r w:rsidRPr="00C2189B">
        <w:rPr>
          <w:rFonts w:asciiTheme="minorHAnsi" w:hAnsiTheme="minorHAnsi" w:cstheme="minorHAnsi"/>
          <w:b/>
          <w:sz w:val="28"/>
          <w:szCs w:val="28"/>
          <w:u w:val="single"/>
        </w:rPr>
        <w:t xml:space="preserve">ΥΠΕΥΘΥΝΗ ΔΗΛΩΣΗ </w:t>
      </w:r>
      <w:r w:rsidR="00283BE0" w:rsidRPr="00C2189B">
        <w:rPr>
          <w:rFonts w:asciiTheme="minorHAnsi" w:hAnsiTheme="minorHAnsi" w:cstheme="minorHAnsi"/>
          <w:b/>
          <w:sz w:val="28"/>
          <w:szCs w:val="28"/>
          <w:u w:val="single"/>
        </w:rPr>
        <w:t>ΣΥΝΑΙΝΕΣΗΣ</w:t>
      </w:r>
    </w:p>
    <w:p w:rsidR="00B15A4A" w:rsidRPr="00C2189B" w:rsidRDefault="00B15A4A" w:rsidP="00041055">
      <w:pPr>
        <w:jc w:val="both"/>
        <w:rPr>
          <w:rFonts w:asciiTheme="minorHAnsi" w:hAnsiTheme="minorHAnsi" w:cstheme="minorHAnsi"/>
          <w:sz w:val="28"/>
          <w:szCs w:val="28"/>
        </w:rPr>
      </w:pPr>
    </w:p>
    <w:p w:rsidR="00B15A4A" w:rsidRPr="00C2189B" w:rsidRDefault="00B15A4A" w:rsidP="00041055">
      <w:pPr>
        <w:jc w:val="both"/>
        <w:rPr>
          <w:rFonts w:asciiTheme="minorHAnsi" w:hAnsiTheme="minorHAnsi" w:cstheme="minorHAnsi"/>
          <w:sz w:val="28"/>
          <w:szCs w:val="28"/>
        </w:rPr>
      </w:pPr>
    </w:p>
    <w:tbl>
      <w:tblPr>
        <w:tblStyle w:val="a4"/>
        <w:tblpPr w:leftFromText="180" w:rightFromText="180" w:vertAnchor="text" w:horzAnchor="page" w:tblpX="7501" w:tblpY="5664"/>
        <w:tblW w:w="0" w:type="auto"/>
        <w:tblLook w:val="04A0" w:firstRow="1" w:lastRow="0" w:firstColumn="1" w:lastColumn="0" w:noHBand="0" w:noVBand="1"/>
      </w:tblPr>
      <w:tblGrid>
        <w:gridCol w:w="1027"/>
      </w:tblGrid>
      <w:tr w:rsidR="00551D81" w:rsidRPr="00C2189B" w:rsidTr="00551D81">
        <w:trPr>
          <w:trHeight w:val="263"/>
        </w:trPr>
        <w:tc>
          <w:tcPr>
            <w:tcW w:w="1027" w:type="dxa"/>
          </w:tcPr>
          <w:p w:rsidR="00551D81" w:rsidRPr="00C2189B" w:rsidRDefault="00551D81" w:rsidP="00551D81">
            <w:pPr>
              <w:spacing w:after="200" w:line="360" w:lineRule="auto"/>
              <w:jc w:val="both"/>
              <w:rPr>
                <w:rFonts w:asciiTheme="minorHAnsi" w:hAnsiTheme="minorHAnsi" w:cstheme="minorHAnsi"/>
                <w:color w:val="000000"/>
                <w:sz w:val="22"/>
                <w:szCs w:val="22"/>
              </w:rPr>
            </w:pPr>
          </w:p>
        </w:tc>
      </w:tr>
    </w:tbl>
    <w:tbl>
      <w:tblPr>
        <w:tblStyle w:val="a4"/>
        <w:tblpPr w:leftFromText="180" w:rightFromText="180" w:vertAnchor="text" w:horzAnchor="page" w:tblpX="3751" w:tblpY="5529"/>
        <w:tblW w:w="0" w:type="auto"/>
        <w:tblLook w:val="04A0" w:firstRow="1" w:lastRow="0" w:firstColumn="1" w:lastColumn="0" w:noHBand="0" w:noVBand="1"/>
      </w:tblPr>
      <w:tblGrid>
        <w:gridCol w:w="1118"/>
      </w:tblGrid>
      <w:tr w:rsidR="00551D81" w:rsidRPr="00C2189B" w:rsidTr="00551D81">
        <w:tc>
          <w:tcPr>
            <w:tcW w:w="1118" w:type="dxa"/>
          </w:tcPr>
          <w:p w:rsidR="00551D81" w:rsidRPr="00C2189B" w:rsidRDefault="00551D81" w:rsidP="00551D81">
            <w:pPr>
              <w:spacing w:after="200" w:line="360" w:lineRule="auto"/>
              <w:jc w:val="both"/>
              <w:rPr>
                <w:rFonts w:asciiTheme="minorHAnsi" w:hAnsiTheme="minorHAnsi" w:cstheme="minorHAnsi"/>
                <w:color w:val="000000"/>
                <w:sz w:val="28"/>
                <w:szCs w:val="28"/>
              </w:rPr>
            </w:pPr>
          </w:p>
        </w:tc>
      </w:tr>
    </w:tbl>
    <w:p w:rsidR="00551D81" w:rsidRPr="00C2189B" w:rsidRDefault="00B15A4A" w:rsidP="00551D81">
      <w:pPr>
        <w:shd w:val="clear" w:color="auto" w:fill="FFFFFF"/>
        <w:spacing w:after="200" w:line="360" w:lineRule="auto"/>
        <w:ind w:left="720" w:firstLine="720"/>
        <w:jc w:val="both"/>
        <w:rPr>
          <w:rFonts w:asciiTheme="minorHAnsi" w:hAnsiTheme="minorHAnsi" w:cstheme="minorHAnsi"/>
          <w:color w:val="000000"/>
          <w:sz w:val="28"/>
          <w:szCs w:val="28"/>
        </w:rPr>
      </w:pPr>
      <w:r w:rsidRPr="00C2189B">
        <w:rPr>
          <w:rFonts w:asciiTheme="minorHAnsi" w:hAnsiTheme="minorHAnsi" w:cstheme="minorHAnsi"/>
          <w:sz w:val="28"/>
          <w:szCs w:val="28"/>
        </w:rPr>
        <w:t>Ο/Η υπογεγραμμένος/η ………………………………………</w:t>
      </w:r>
      <w:r w:rsidR="00041055" w:rsidRPr="00C2189B">
        <w:rPr>
          <w:rFonts w:asciiTheme="minorHAnsi" w:hAnsiTheme="minorHAnsi" w:cstheme="minorHAnsi"/>
          <w:sz w:val="28"/>
          <w:szCs w:val="28"/>
        </w:rPr>
        <w:t xml:space="preserve">  του……………</w:t>
      </w:r>
      <w:r w:rsidRPr="00C2189B">
        <w:rPr>
          <w:rFonts w:asciiTheme="minorHAnsi" w:hAnsiTheme="minorHAnsi" w:cstheme="minorHAnsi"/>
          <w:sz w:val="28"/>
          <w:szCs w:val="28"/>
        </w:rPr>
        <w:t xml:space="preserve">  γονέας ή κηδεμόνας του /</w:t>
      </w:r>
      <w:r w:rsidR="00041055" w:rsidRPr="00C2189B">
        <w:rPr>
          <w:rFonts w:asciiTheme="minorHAnsi" w:hAnsiTheme="minorHAnsi" w:cstheme="minorHAnsi"/>
          <w:sz w:val="28"/>
          <w:szCs w:val="28"/>
        </w:rPr>
        <w:t xml:space="preserve">της </w:t>
      </w:r>
      <w:r w:rsidRPr="00C2189B">
        <w:rPr>
          <w:rFonts w:asciiTheme="minorHAnsi" w:hAnsiTheme="minorHAnsi" w:cstheme="minorHAnsi"/>
          <w:sz w:val="28"/>
          <w:szCs w:val="28"/>
        </w:rPr>
        <w:t>κατασκηνωτή/</w:t>
      </w:r>
      <w:proofErr w:type="spellStart"/>
      <w:r w:rsidRPr="00C2189B">
        <w:rPr>
          <w:rFonts w:asciiTheme="minorHAnsi" w:hAnsiTheme="minorHAnsi" w:cstheme="minorHAnsi"/>
          <w:sz w:val="28"/>
          <w:szCs w:val="28"/>
        </w:rPr>
        <w:t>τριας</w:t>
      </w:r>
      <w:proofErr w:type="spellEnd"/>
      <w:r w:rsidRPr="00C2189B">
        <w:rPr>
          <w:rFonts w:asciiTheme="minorHAnsi" w:hAnsiTheme="minorHAnsi" w:cstheme="minorHAnsi"/>
          <w:sz w:val="28"/>
          <w:szCs w:val="28"/>
        </w:rPr>
        <w:t xml:space="preserve"> ……………………………………</w:t>
      </w:r>
      <w:r w:rsidR="00041055" w:rsidRPr="00C2189B">
        <w:rPr>
          <w:rFonts w:asciiTheme="minorHAnsi" w:hAnsiTheme="minorHAnsi" w:cstheme="minorHAnsi"/>
          <w:sz w:val="28"/>
          <w:szCs w:val="28"/>
        </w:rPr>
        <w:t>………………………………………………………</w:t>
      </w:r>
      <w:r w:rsidR="00BD5623" w:rsidRPr="00C2189B">
        <w:rPr>
          <w:rFonts w:asciiTheme="minorHAnsi" w:hAnsiTheme="minorHAnsi" w:cstheme="minorHAnsi"/>
          <w:sz w:val="28"/>
          <w:szCs w:val="28"/>
        </w:rPr>
        <w:t>…………</w:t>
      </w:r>
      <w:r w:rsidR="00041055" w:rsidRPr="00C2189B">
        <w:rPr>
          <w:rFonts w:asciiTheme="minorHAnsi" w:hAnsiTheme="minorHAnsi" w:cstheme="minorHAnsi"/>
          <w:sz w:val="28"/>
          <w:szCs w:val="28"/>
        </w:rPr>
        <w:t xml:space="preserve"> </w:t>
      </w:r>
      <w:bookmarkStart w:id="0" w:name="_GoBack"/>
      <w:bookmarkEnd w:id="0"/>
      <w:r w:rsidRPr="00C2189B">
        <w:rPr>
          <w:rFonts w:asciiTheme="minorHAnsi" w:hAnsiTheme="minorHAnsi" w:cstheme="minorHAnsi"/>
          <w:sz w:val="28"/>
          <w:szCs w:val="28"/>
        </w:rPr>
        <w:t xml:space="preserve">δηλώνω υπεύθυνα ότι  </w:t>
      </w:r>
      <w:r w:rsidR="00551D81" w:rsidRPr="00C2189B">
        <w:rPr>
          <w:rFonts w:asciiTheme="minorHAnsi" w:hAnsiTheme="minorHAnsi" w:cstheme="minorHAnsi"/>
          <w:color w:val="000000"/>
          <w:sz w:val="28"/>
          <w:szCs w:val="28"/>
        </w:rPr>
        <w:t>α</w:t>
      </w:r>
      <w:r w:rsidR="00041055" w:rsidRPr="00C2189B">
        <w:rPr>
          <w:rFonts w:asciiTheme="minorHAnsi" w:hAnsiTheme="minorHAnsi" w:cstheme="minorHAnsi"/>
          <w:color w:val="000000"/>
          <w:sz w:val="28"/>
          <w:szCs w:val="28"/>
        </w:rPr>
        <w:t xml:space="preserve">φού ενημερώθηκα πλήρως για τον τρόπο με τον οποίο διαχειρίζεται η Κυψέλη </w:t>
      </w:r>
      <w:proofErr w:type="spellStart"/>
      <w:r w:rsidR="00041055" w:rsidRPr="00C2189B">
        <w:rPr>
          <w:rFonts w:asciiTheme="minorHAnsi" w:hAnsiTheme="minorHAnsi" w:cstheme="minorHAnsi"/>
          <w:color w:val="000000"/>
          <w:sz w:val="28"/>
          <w:szCs w:val="28"/>
        </w:rPr>
        <w:t>Τσαφ</w:t>
      </w:r>
      <w:proofErr w:type="spellEnd"/>
      <w:r w:rsidR="00935592" w:rsidRPr="00C2189B">
        <w:rPr>
          <w:rFonts w:asciiTheme="minorHAnsi" w:hAnsiTheme="minorHAnsi" w:cstheme="minorHAnsi"/>
          <w:color w:val="000000"/>
          <w:sz w:val="28"/>
          <w:szCs w:val="28"/>
        </w:rPr>
        <w:t xml:space="preserve"> </w:t>
      </w:r>
      <w:proofErr w:type="spellStart"/>
      <w:r w:rsidR="00041055" w:rsidRPr="00C2189B">
        <w:rPr>
          <w:rFonts w:asciiTheme="minorHAnsi" w:hAnsiTheme="minorHAnsi" w:cstheme="minorHAnsi"/>
          <w:color w:val="000000"/>
          <w:sz w:val="28"/>
          <w:szCs w:val="28"/>
        </w:rPr>
        <w:t>Τσουφ</w:t>
      </w:r>
      <w:proofErr w:type="spellEnd"/>
      <w:r w:rsidR="00041055" w:rsidRPr="00C2189B">
        <w:rPr>
          <w:rFonts w:asciiTheme="minorHAnsi" w:hAnsiTheme="minorHAnsi" w:cstheme="minorHAnsi"/>
          <w:color w:val="000000"/>
          <w:sz w:val="28"/>
          <w:szCs w:val="28"/>
        </w:rPr>
        <w:t> </w:t>
      </w:r>
      <w:r w:rsidR="00041055" w:rsidRPr="00C2189B">
        <w:rPr>
          <w:rFonts w:asciiTheme="minorHAnsi" w:hAnsiTheme="minorHAnsi" w:cstheme="minorHAnsi"/>
          <w:color w:val="000000"/>
          <w:sz w:val="28"/>
          <w:szCs w:val="28"/>
          <w:lang w:val="en-US"/>
        </w:rPr>
        <w:t>AE</w:t>
      </w:r>
      <w:r w:rsidR="00041055" w:rsidRPr="00C2189B">
        <w:rPr>
          <w:rFonts w:asciiTheme="minorHAnsi" w:hAnsiTheme="minorHAnsi" w:cstheme="minorHAnsi"/>
          <w:color w:val="000000"/>
          <w:sz w:val="28"/>
          <w:szCs w:val="28"/>
        </w:rPr>
        <w:t>, τα προσωπικά μου (αλλά και του ανήλικου παιδιού μου) δεδομένα, της παρέχω την ανεπιφύλακτη συγκατάθεσή μου  για την επεξεργασία τους με σκοπό την προσφορά και προώθηση των υπηρεσιών της κατασκήνωσης όπως ακριβώς περιγράφεται στην Πολιτική Προστασίας Προσωπικών Δεδομένων:</w:t>
      </w:r>
      <w:r w:rsidR="00041055" w:rsidRPr="00C2189B">
        <w:rPr>
          <w:rFonts w:asciiTheme="minorHAnsi" w:hAnsiTheme="minorHAnsi" w:cstheme="minorHAnsi"/>
          <w:color w:val="000000"/>
          <w:sz w:val="28"/>
          <w:szCs w:val="28"/>
        </w:rPr>
        <w:br/>
      </w:r>
      <w:r w:rsidR="00041055" w:rsidRPr="00C2189B">
        <w:rPr>
          <w:rFonts w:asciiTheme="minorHAnsi" w:hAnsiTheme="minorHAnsi" w:cstheme="minorHAnsi"/>
          <w:color w:val="000000"/>
          <w:sz w:val="28"/>
          <w:szCs w:val="28"/>
        </w:rPr>
        <w:br/>
      </w:r>
      <w:r w:rsidR="00041055" w:rsidRPr="00C2189B">
        <w:rPr>
          <w:rFonts w:asciiTheme="minorHAnsi" w:hAnsiTheme="minorHAnsi" w:cstheme="minorHAnsi"/>
          <w:b/>
          <w:sz w:val="28"/>
          <w:szCs w:val="28"/>
        </w:rPr>
        <w:t xml:space="preserve">Συναινώ </w:t>
      </w:r>
      <w:r w:rsidR="00041055" w:rsidRPr="00C2189B">
        <w:rPr>
          <w:rFonts w:asciiTheme="minorHAnsi" w:hAnsiTheme="minorHAnsi" w:cstheme="minorHAnsi"/>
          <w:color w:val="000000"/>
          <w:sz w:val="28"/>
          <w:szCs w:val="28"/>
        </w:rPr>
        <w:t xml:space="preserve">     </w:t>
      </w:r>
      <w:r w:rsidR="00551D81" w:rsidRPr="00C2189B">
        <w:rPr>
          <w:rFonts w:asciiTheme="minorHAnsi" w:hAnsiTheme="minorHAnsi" w:cstheme="minorHAnsi"/>
          <w:color w:val="000000"/>
          <w:sz w:val="28"/>
          <w:szCs w:val="28"/>
        </w:rPr>
        <w:t xml:space="preserve">       </w:t>
      </w:r>
      <w:r w:rsidR="00041055" w:rsidRPr="00C2189B">
        <w:rPr>
          <w:rFonts w:asciiTheme="minorHAnsi" w:hAnsiTheme="minorHAnsi" w:cstheme="minorHAnsi"/>
          <w:b/>
          <w:color w:val="000000"/>
          <w:sz w:val="28"/>
          <w:szCs w:val="28"/>
        </w:rPr>
        <w:t>Δεν συναινώ</w:t>
      </w:r>
    </w:p>
    <w:p w:rsidR="00041055" w:rsidRPr="00C2189B" w:rsidRDefault="00041055" w:rsidP="00551D81">
      <w:pPr>
        <w:shd w:val="clear" w:color="auto" w:fill="FFFFFF"/>
        <w:spacing w:after="200" w:line="360" w:lineRule="auto"/>
        <w:ind w:left="720" w:firstLine="720"/>
        <w:jc w:val="both"/>
        <w:rPr>
          <w:rFonts w:asciiTheme="minorHAnsi" w:hAnsiTheme="minorHAnsi" w:cstheme="minorHAnsi"/>
          <w:color w:val="000000"/>
          <w:sz w:val="22"/>
          <w:szCs w:val="22"/>
        </w:rPr>
      </w:pPr>
    </w:p>
    <w:p w:rsidR="00041055" w:rsidRPr="00C2189B" w:rsidRDefault="00041055" w:rsidP="00551D81">
      <w:pPr>
        <w:spacing w:line="360" w:lineRule="auto"/>
        <w:jc w:val="both"/>
        <w:rPr>
          <w:rFonts w:asciiTheme="minorHAnsi" w:hAnsiTheme="minorHAnsi" w:cstheme="minorHAnsi"/>
          <w:color w:val="000000"/>
          <w:sz w:val="28"/>
          <w:szCs w:val="28"/>
          <w:shd w:val="clear" w:color="auto" w:fill="FFFFFF"/>
        </w:rPr>
      </w:pPr>
      <w:r w:rsidRPr="00C2189B">
        <w:rPr>
          <w:rFonts w:asciiTheme="minorHAnsi" w:hAnsiTheme="minorHAnsi" w:cstheme="minorHAnsi"/>
          <w:sz w:val="28"/>
          <w:szCs w:val="28"/>
        </w:rPr>
        <w:t xml:space="preserve">           </w:t>
      </w:r>
      <w:r w:rsidRPr="00C2189B">
        <w:rPr>
          <w:rFonts w:asciiTheme="minorHAnsi" w:hAnsiTheme="minorHAnsi" w:cstheme="minorHAnsi"/>
          <w:color w:val="000000"/>
          <w:sz w:val="28"/>
          <w:szCs w:val="28"/>
          <w:shd w:val="clear" w:color="auto" w:fill="FFFFFF"/>
        </w:rPr>
        <w:t xml:space="preserve">Εάν αλλάξετε γνώμη, μπορείτε να διαφοροποιήσετε οποιαδήποτε  </w:t>
      </w:r>
    </w:p>
    <w:p w:rsidR="00041055" w:rsidRPr="00C2189B" w:rsidRDefault="00041055" w:rsidP="00551D81">
      <w:pPr>
        <w:spacing w:line="360" w:lineRule="auto"/>
        <w:jc w:val="both"/>
        <w:rPr>
          <w:rFonts w:asciiTheme="minorHAnsi" w:hAnsiTheme="minorHAnsi" w:cstheme="minorHAnsi"/>
          <w:color w:val="000000"/>
          <w:sz w:val="28"/>
          <w:szCs w:val="28"/>
          <w:shd w:val="clear" w:color="auto" w:fill="FFFFFF"/>
        </w:rPr>
      </w:pPr>
      <w:r w:rsidRPr="00C2189B">
        <w:rPr>
          <w:rFonts w:asciiTheme="minorHAnsi" w:hAnsiTheme="minorHAnsi" w:cstheme="minorHAnsi"/>
          <w:color w:val="000000"/>
          <w:sz w:val="28"/>
          <w:szCs w:val="28"/>
          <w:shd w:val="clear" w:color="auto" w:fill="FFFFFF"/>
        </w:rPr>
        <w:t xml:space="preserve">           επιλογή σας, όποτε επιθυμείτε, μέσα από το</w:t>
      </w:r>
      <w:r w:rsidRPr="00C2189B">
        <w:rPr>
          <w:rFonts w:asciiTheme="minorHAnsi" w:hAnsiTheme="minorHAnsi" w:cstheme="minorHAnsi"/>
          <w:color w:val="000000"/>
          <w:sz w:val="28"/>
          <w:szCs w:val="28"/>
          <w:shd w:val="clear" w:color="auto" w:fill="FFFFFF"/>
          <w:lang w:val="en-US"/>
        </w:rPr>
        <w:t> </w:t>
      </w:r>
      <w:hyperlink r:id="rId4" w:tgtFrame="_blank" w:history="1">
        <w:r w:rsidRPr="00C2189B">
          <w:rPr>
            <w:rFonts w:asciiTheme="minorHAnsi" w:hAnsiTheme="minorHAnsi" w:cstheme="minorHAnsi"/>
            <w:color w:val="0000FF"/>
            <w:sz w:val="28"/>
            <w:szCs w:val="28"/>
            <w:u w:val="single"/>
            <w:shd w:val="clear" w:color="auto" w:fill="FFFFFF"/>
            <w:lang w:val="en-US"/>
          </w:rPr>
          <w:t>www</w:t>
        </w:r>
        <w:r w:rsidRPr="00C2189B">
          <w:rPr>
            <w:rFonts w:asciiTheme="minorHAnsi" w:hAnsiTheme="minorHAnsi" w:cstheme="minorHAnsi"/>
            <w:color w:val="0000FF"/>
            <w:sz w:val="28"/>
            <w:szCs w:val="28"/>
            <w:u w:val="single"/>
            <w:shd w:val="clear" w:color="auto" w:fill="FFFFFF"/>
          </w:rPr>
          <w:t>.</w:t>
        </w:r>
        <w:proofErr w:type="spellStart"/>
        <w:r w:rsidRPr="00C2189B">
          <w:rPr>
            <w:rFonts w:asciiTheme="minorHAnsi" w:hAnsiTheme="minorHAnsi" w:cstheme="minorHAnsi"/>
            <w:color w:val="0000FF"/>
            <w:sz w:val="28"/>
            <w:szCs w:val="28"/>
            <w:u w:val="single"/>
            <w:shd w:val="clear" w:color="auto" w:fill="FFFFFF"/>
            <w:lang w:val="en-US"/>
          </w:rPr>
          <w:t>tsaftsouf</w:t>
        </w:r>
        <w:proofErr w:type="spellEnd"/>
        <w:r w:rsidRPr="00C2189B">
          <w:rPr>
            <w:rFonts w:asciiTheme="minorHAnsi" w:hAnsiTheme="minorHAnsi" w:cstheme="minorHAnsi"/>
            <w:color w:val="0000FF"/>
            <w:sz w:val="28"/>
            <w:szCs w:val="28"/>
            <w:u w:val="single"/>
            <w:shd w:val="clear" w:color="auto" w:fill="FFFFFF"/>
          </w:rPr>
          <w:t>.</w:t>
        </w:r>
        <w:r w:rsidRPr="00C2189B">
          <w:rPr>
            <w:rFonts w:asciiTheme="minorHAnsi" w:hAnsiTheme="minorHAnsi" w:cstheme="minorHAnsi"/>
            <w:color w:val="0000FF"/>
            <w:sz w:val="28"/>
            <w:szCs w:val="28"/>
            <w:u w:val="single"/>
            <w:shd w:val="clear" w:color="auto" w:fill="FFFFFF"/>
            <w:lang w:val="en-US"/>
          </w:rPr>
          <w:t>gr</w:t>
        </w:r>
      </w:hyperlink>
      <w:r w:rsidRPr="00C2189B">
        <w:rPr>
          <w:rFonts w:asciiTheme="minorHAnsi" w:hAnsiTheme="minorHAnsi" w:cstheme="minorHAnsi"/>
          <w:color w:val="000000"/>
          <w:sz w:val="28"/>
          <w:szCs w:val="28"/>
          <w:shd w:val="clear" w:color="auto" w:fill="FFFFFF"/>
        </w:rPr>
        <w:t xml:space="preserve">, η                 </w:t>
      </w:r>
    </w:p>
    <w:p w:rsidR="00041055" w:rsidRPr="00C2189B" w:rsidRDefault="00041055" w:rsidP="00551D81">
      <w:pPr>
        <w:spacing w:line="360" w:lineRule="auto"/>
        <w:jc w:val="both"/>
        <w:rPr>
          <w:rFonts w:asciiTheme="minorHAnsi" w:hAnsiTheme="minorHAnsi" w:cstheme="minorHAnsi"/>
          <w:color w:val="000000"/>
          <w:sz w:val="28"/>
          <w:szCs w:val="28"/>
          <w:shd w:val="clear" w:color="auto" w:fill="FFFFFF"/>
        </w:rPr>
      </w:pPr>
      <w:r w:rsidRPr="00C2189B">
        <w:rPr>
          <w:rFonts w:asciiTheme="minorHAnsi" w:hAnsiTheme="minorHAnsi" w:cstheme="minorHAnsi"/>
          <w:color w:val="000000"/>
          <w:sz w:val="28"/>
          <w:szCs w:val="28"/>
          <w:shd w:val="clear" w:color="auto" w:fill="FFFFFF"/>
        </w:rPr>
        <w:t xml:space="preserve">           επικοινωνώντας μαζί μας μέσω τηλεφώνου ή προσωπικά                </w:t>
      </w:r>
    </w:p>
    <w:p w:rsidR="00041055" w:rsidRPr="00C2189B" w:rsidRDefault="00041055" w:rsidP="00551D81">
      <w:pPr>
        <w:spacing w:line="360" w:lineRule="auto"/>
        <w:jc w:val="both"/>
        <w:rPr>
          <w:rFonts w:asciiTheme="minorHAnsi" w:eastAsiaTheme="minorHAnsi" w:hAnsiTheme="minorHAnsi" w:cstheme="minorHAnsi"/>
          <w:sz w:val="22"/>
          <w:szCs w:val="22"/>
          <w:lang w:eastAsia="en-US"/>
        </w:rPr>
      </w:pPr>
      <w:r w:rsidRPr="00C2189B">
        <w:rPr>
          <w:rFonts w:asciiTheme="minorHAnsi" w:hAnsiTheme="minorHAnsi" w:cstheme="minorHAnsi"/>
          <w:color w:val="000000"/>
          <w:sz w:val="28"/>
          <w:szCs w:val="28"/>
          <w:shd w:val="clear" w:color="auto" w:fill="FFFFFF"/>
        </w:rPr>
        <w:t xml:space="preserve">           περνώντας από τα γραφεία μας.</w:t>
      </w:r>
    </w:p>
    <w:p w:rsidR="00B15A4A" w:rsidRPr="00C2189B" w:rsidRDefault="00B15A4A" w:rsidP="00041055">
      <w:pPr>
        <w:spacing w:line="360" w:lineRule="auto"/>
        <w:jc w:val="both"/>
        <w:rPr>
          <w:rFonts w:asciiTheme="minorHAnsi" w:hAnsiTheme="minorHAnsi" w:cstheme="minorHAnsi"/>
          <w:sz w:val="28"/>
          <w:szCs w:val="28"/>
        </w:rPr>
      </w:pPr>
    </w:p>
    <w:p w:rsidR="00B15A4A" w:rsidRPr="00C2189B" w:rsidRDefault="00B15A4A" w:rsidP="00041055">
      <w:pPr>
        <w:spacing w:line="360" w:lineRule="atLeast"/>
        <w:jc w:val="both"/>
        <w:rPr>
          <w:rFonts w:asciiTheme="minorHAnsi" w:hAnsiTheme="minorHAnsi" w:cstheme="minorHAnsi"/>
          <w:szCs w:val="24"/>
        </w:rPr>
      </w:pPr>
    </w:p>
    <w:p w:rsidR="00B15A4A" w:rsidRPr="00C2189B" w:rsidRDefault="00B15A4A" w:rsidP="00041055">
      <w:pPr>
        <w:tabs>
          <w:tab w:val="left" w:leader="hyphen" w:pos="8278"/>
        </w:tabs>
        <w:spacing w:line="360" w:lineRule="atLeast"/>
        <w:jc w:val="both"/>
        <w:rPr>
          <w:rFonts w:asciiTheme="minorHAnsi" w:hAnsiTheme="minorHAnsi" w:cstheme="minorHAnsi"/>
          <w:szCs w:val="24"/>
        </w:rPr>
      </w:pPr>
    </w:p>
    <w:p w:rsidR="00041055" w:rsidRPr="00C2189B" w:rsidRDefault="00B15A4A" w:rsidP="00041055">
      <w:pPr>
        <w:tabs>
          <w:tab w:val="left" w:leader="hyphen" w:pos="8278"/>
        </w:tabs>
        <w:spacing w:line="360" w:lineRule="atLeast"/>
        <w:jc w:val="both"/>
        <w:rPr>
          <w:rFonts w:asciiTheme="minorHAnsi" w:hAnsiTheme="minorHAnsi" w:cstheme="minorHAnsi"/>
          <w:szCs w:val="24"/>
        </w:rPr>
      </w:pPr>
      <w:r w:rsidRPr="00C2189B">
        <w:rPr>
          <w:rFonts w:asciiTheme="minorHAnsi" w:hAnsiTheme="minorHAnsi" w:cstheme="minorHAnsi"/>
          <w:szCs w:val="24"/>
        </w:rPr>
        <w:t xml:space="preserve">ΗΜΕΡΟΜΗΝΙΑ ------ / -------- /--------:  </w:t>
      </w:r>
    </w:p>
    <w:p w:rsidR="00041055" w:rsidRPr="00C2189B" w:rsidRDefault="00041055" w:rsidP="00041055">
      <w:pPr>
        <w:tabs>
          <w:tab w:val="left" w:leader="hyphen" w:pos="8278"/>
        </w:tabs>
        <w:spacing w:line="360" w:lineRule="atLeast"/>
        <w:jc w:val="both"/>
        <w:rPr>
          <w:rFonts w:asciiTheme="minorHAnsi" w:hAnsiTheme="minorHAnsi" w:cstheme="minorHAnsi"/>
          <w:szCs w:val="24"/>
        </w:rPr>
      </w:pPr>
    </w:p>
    <w:p w:rsidR="00041055" w:rsidRPr="00C2189B" w:rsidRDefault="00041055" w:rsidP="00041055">
      <w:pPr>
        <w:tabs>
          <w:tab w:val="left" w:leader="hyphen" w:pos="8278"/>
        </w:tabs>
        <w:spacing w:line="360" w:lineRule="atLeast"/>
        <w:jc w:val="both"/>
        <w:rPr>
          <w:rFonts w:asciiTheme="minorHAnsi" w:hAnsiTheme="minorHAnsi" w:cstheme="minorHAnsi"/>
          <w:szCs w:val="24"/>
        </w:rPr>
      </w:pPr>
    </w:p>
    <w:p w:rsidR="00041055" w:rsidRPr="00C2189B" w:rsidRDefault="00041055" w:rsidP="00041055">
      <w:pPr>
        <w:tabs>
          <w:tab w:val="left" w:leader="hyphen" w:pos="8278"/>
        </w:tabs>
        <w:spacing w:line="360" w:lineRule="atLeast"/>
        <w:jc w:val="both"/>
        <w:rPr>
          <w:rFonts w:asciiTheme="minorHAnsi" w:hAnsiTheme="minorHAnsi" w:cstheme="minorHAnsi"/>
          <w:szCs w:val="24"/>
        </w:rPr>
      </w:pPr>
    </w:p>
    <w:p w:rsidR="00B15A4A" w:rsidRPr="00C2189B" w:rsidRDefault="00B15A4A" w:rsidP="00041055">
      <w:pPr>
        <w:tabs>
          <w:tab w:val="left" w:leader="hyphen" w:pos="8278"/>
        </w:tabs>
        <w:spacing w:line="360" w:lineRule="atLeast"/>
        <w:jc w:val="both"/>
        <w:rPr>
          <w:rFonts w:asciiTheme="minorHAnsi" w:hAnsiTheme="minorHAnsi" w:cstheme="minorHAnsi"/>
          <w:szCs w:val="24"/>
        </w:rPr>
      </w:pPr>
      <w:r w:rsidRPr="00C2189B">
        <w:rPr>
          <w:rFonts w:asciiTheme="minorHAnsi" w:hAnsiTheme="minorHAnsi" w:cstheme="minorHAnsi"/>
          <w:szCs w:val="24"/>
        </w:rPr>
        <w:t>ΥΠΟΓΡΑΦΗ:</w:t>
      </w:r>
      <w:r w:rsidRPr="00C2189B">
        <w:rPr>
          <w:rFonts w:asciiTheme="minorHAnsi" w:hAnsiTheme="minorHAnsi" w:cstheme="minorHAnsi"/>
          <w:szCs w:val="24"/>
        </w:rPr>
        <w:tab/>
      </w:r>
    </w:p>
    <w:sectPr w:rsidR="00B15A4A" w:rsidRPr="00C2189B" w:rsidSect="00B15A4A">
      <w:pgSz w:w="11907" w:h="16840" w:code="9"/>
      <w:pgMar w:top="284" w:right="1797" w:bottom="851" w:left="17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4A"/>
    <w:rsid w:val="00041055"/>
    <w:rsid w:val="000D1109"/>
    <w:rsid w:val="0010255E"/>
    <w:rsid w:val="00283BE0"/>
    <w:rsid w:val="00551D81"/>
    <w:rsid w:val="007526DD"/>
    <w:rsid w:val="00935592"/>
    <w:rsid w:val="00B15A4A"/>
    <w:rsid w:val="00BD5623"/>
    <w:rsid w:val="00C2189B"/>
    <w:rsid w:val="00F728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E686D-A136-48D2-BC07-7B0E58B0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A4A"/>
    <w:pPr>
      <w:spacing w:after="0" w:line="240" w:lineRule="auto"/>
    </w:pPr>
    <w:rPr>
      <w:rFonts w:ascii="Times New Roman" w:eastAsia="Times New Roman" w:hAnsi="Times New Roman"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83BE0"/>
    <w:rPr>
      <w:rFonts w:ascii="Segoe UI" w:hAnsi="Segoe UI" w:cs="Segoe UI"/>
      <w:sz w:val="18"/>
      <w:szCs w:val="18"/>
    </w:rPr>
  </w:style>
  <w:style w:type="character" w:customStyle="1" w:styleId="Char">
    <w:name w:val="Κείμενο πλαισίου Char"/>
    <w:basedOn w:val="a0"/>
    <w:link w:val="a3"/>
    <w:uiPriority w:val="99"/>
    <w:semiHidden/>
    <w:rsid w:val="00283BE0"/>
    <w:rPr>
      <w:rFonts w:ascii="Segoe UI" w:eastAsia="Times New Roman" w:hAnsi="Segoe UI" w:cs="Segoe UI"/>
      <w:sz w:val="18"/>
      <w:szCs w:val="18"/>
      <w:lang w:eastAsia="el-GR"/>
    </w:rPr>
  </w:style>
  <w:style w:type="table" w:styleId="a4">
    <w:name w:val="Table Grid"/>
    <w:basedOn w:val="a1"/>
    <w:uiPriority w:val="39"/>
    <w:rsid w:val="00283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saftsouf.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158</Words>
  <Characters>857</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LitsaNew</dc:creator>
  <cp:keywords/>
  <dc:description/>
  <cp:lastModifiedBy>LitsaNew</cp:lastModifiedBy>
  <cp:revision>11</cp:revision>
  <cp:lastPrinted>2018-06-11T13:09:00Z</cp:lastPrinted>
  <dcterms:created xsi:type="dcterms:W3CDTF">2018-06-11T13:02:00Z</dcterms:created>
  <dcterms:modified xsi:type="dcterms:W3CDTF">2018-06-12T08:14:00Z</dcterms:modified>
</cp:coreProperties>
</file>